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47D" w:rsidRDefault="005C3334">
      <w:pPr>
        <w:spacing w:after="0" w:line="240" w:lineRule="auto"/>
        <w:ind w:left="-284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3239334"/>
      <w:r>
        <w:rPr>
          <w:rFonts w:ascii="Times New Roman" w:hAnsi="Times New Roman" w:cs="Times New Roman"/>
          <w:b/>
          <w:sz w:val="28"/>
          <w:szCs w:val="28"/>
        </w:rPr>
        <w:t>Сообщение о возможном установлении публичного сервитута</w:t>
      </w:r>
    </w:p>
    <w:p w:rsidR="007C447D" w:rsidRDefault="007C447D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447D" w:rsidRDefault="007C447D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447D" w:rsidRPr="00AD081B" w:rsidRDefault="005C3334" w:rsidP="00DA2E28">
      <w:pPr>
        <w:autoSpaceDE w:val="0"/>
        <w:autoSpaceDN w:val="0"/>
        <w:adjustRightInd w:val="0"/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081B">
        <w:rPr>
          <w:rFonts w:ascii="Times New Roman" w:hAnsi="Times New Roman" w:cs="Times New Roman"/>
          <w:sz w:val="28"/>
          <w:szCs w:val="28"/>
        </w:rPr>
        <w:t xml:space="preserve">В соответствии с пунктом 3 статьи 39.42 Земельного кодекса Российской Федерации, </w:t>
      </w:r>
      <w:r w:rsidR="00E651E0" w:rsidRPr="00AD081B">
        <w:rPr>
          <w:rFonts w:ascii="Times New Roman" w:eastAsia="Times New Roman" w:hAnsi="Times New Roman" w:cs="Times New Roman"/>
          <w:sz w:val="28"/>
          <w:szCs w:val="28"/>
        </w:rPr>
        <w:t>Администрация Гаврилов-Ямского</w:t>
      </w:r>
      <w:r w:rsidR="00E22BD0" w:rsidRPr="00AD08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31B3" w:rsidRPr="00AD081B">
        <w:rPr>
          <w:rFonts w:ascii="Times New Roman" w:eastAsia="Times New Roman" w:hAnsi="Times New Roman" w:cs="Times New Roman"/>
          <w:sz w:val="28"/>
          <w:szCs w:val="28"/>
        </w:rPr>
        <w:t>муниципального округа Ярославской</w:t>
      </w:r>
      <w:r w:rsidRPr="00AD081B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Pr="00AD081B">
        <w:rPr>
          <w:rFonts w:ascii="Times New Roman" w:hAnsi="Times New Roman" w:cs="Times New Roman"/>
          <w:sz w:val="28"/>
          <w:szCs w:val="28"/>
        </w:rPr>
        <w:t xml:space="preserve"> с</w:t>
      </w:r>
      <w:r w:rsidR="0053327A" w:rsidRPr="00AD081B">
        <w:rPr>
          <w:rFonts w:ascii="Times New Roman" w:hAnsi="Times New Roman" w:cs="Times New Roman"/>
          <w:sz w:val="28"/>
          <w:szCs w:val="28"/>
        </w:rPr>
        <w:t xml:space="preserve">ообщает, что в целях </w:t>
      </w:r>
      <w:r w:rsidR="00DD7512" w:rsidRPr="00AD081B">
        <w:rPr>
          <w:rFonts w:ascii="Times New Roman" w:hAnsi="Times New Roman" w:cs="Times New Roman"/>
          <w:sz w:val="28"/>
          <w:szCs w:val="28"/>
        </w:rPr>
        <w:t xml:space="preserve"> </w:t>
      </w:r>
      <w:r w:rsidR="00FD0FD8" w:rsidRPr="00AD081B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657C54" w:rsidRPr="00AD081B">
        <w:rPr>
          <w:rFonts w:ascii="Times New Roman" w:hAnsi="Times New Roman" w:cs="Times New Roman"/>
          <w:sz w:val="28"/>
          <w:szCs w:val="28"/>
        </w:rPr>
        <w:t xml:space="preserve">работ по </w:t>
      </w:r>
      <w:r w:rsidR="00FD0FD8" w:rsidRPr="00AD081B">
        <w:rPr>
          <w:rFonts w:ascii="Times New Roman" w:hAnsi="Times New Roman" w:cs="Times New Roman"/>
          <w:sz w:val="28"/>
          <w:szCs w:val="28"/>
        </w:rPr>
        <w:t>капиталь</w:t>
      </w:r>
      <w:r w:rsidR="00657C54" w:rsidRPr="00AD081B">
        <w:rPr>
          <w:rFonts w:ascii="Times New Roman" w:hAnsi="Times New Roman" w:cs="Times New Roman"/>
          <w:sz w:val="28"/>
          <w:szCs w:val="28"/>
        </w:rPr>
        <w:t>ному</w:t>
      </w:r>
      <w:r w:rsidR="00FD0FD8" w:rsidRPr="00AD081B">
        <w:rPr>
          <w:rFonts w:ascii="Times New Roman" w:hAnsi="Times New Roman" w:cs="Times New Roman"/>
          <w:sz w:val="28"/>
          <w:szCs w:val="28"/>
        </w:rPr>
        <w:t xml:space="preserve"> ремон</w:t>
      </w:r>
      <w:r w:rsidR="00657C54" w:rsidRPr="00AD081B">
        <w:rPr>
          <w:rFonts w:ascii="Times New Roman" w:hAnsi="Times New Roman" w:cs="Times New Roman"/>
          <w:sz w:val="28"/>
          <w:szCs w:val="28"/>
        </w:rPr>
        <w:t>ту</w:t>
      </w:r>
      <w:r w:rsidR="00FD0FD8" w:rsidRPr="00AD081B">
        <w:rPr>
          <w:rFonts w:ascii="Times New Roman" w:hAnsi="Times New Roman" w:cs="Times New Roman"/>
          <w:sz w:val="28"/>
          <w:szCs w:val="28"/>
        </w:rPr>
        <w:t xml:space="preserve">  «МН «Ярославль-Москва»</w:t>
      </w:r>
      <w:r w:rsidRPr="00AD081B">
        <w:rPr>
          <w:rFonts w:ascii="Times New Roman" w:hAnsi="Times New Roman" w:cs="Times New Roman"/>
          <w:sz w:val="28"/>
          <w:szCs w:val="28"/>
        </w:rPr>
        <w:t>,</w:t>
      </w:r>
      <w:r w:rsidR="00E237B9">
        <w:rPr>
          <w:rFonts w:ascii="Times New Roman" w:hAnsi="Times New Roman" w:cs="Times New Roman"/>
          <w:sz w:val="28"/>
          <w:szCs w:val="28"/>
        </w:rPr>
        <w:t xml:space="preserve"> </w:t>
      </w:r>
      <w:r w:rsidRPr="00AD081B">
        <w:rPr>
          <w:rFonts w:ascii="Times New Roman" w:hAnsi="Times New Roman" w:cs="Times New Roman"/>
          <w:sz w:val="28"/>
          <w:szCs w:val="28"/>
        </w:rPr>
        <w:t xml:space="preserve"> </w:t>
      </w:r>
      <w:r w:rsidR="00863C2D" w:rsidRPr="00AD081B">
        <w:rPr>
          <w:rFonts w:ascii="Times New Roman" w:hAnsi="Times New Roman" w:cs="Times New Roman"/>
          <w:sz w:val="28"/>
          <w:szCs w:val="28"/>
        </w:rPr>
        <w:t>возможно установление публичн</w:t>
      </w:r>
      <w:r w:rsidR="008C0BE5" w:rsidRPr="00AD081B">
        <w:rPr>
          <w:rFonts w:ascii="Times New Roman" w:hAnsi="Times New Roman" w:cs="Times New Roman"/>
          <w:sz w:val="28"/>
          <w:szCs w:val="28"/>
        </w:rPr>
        <w:t>ого</w:t>
      </w:r>
      <w:r w:rsidR="00863C2D" w:rsidRPr="00AD081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8C0BE5" w:rsidRPr="00AD081B">
        <w:rPr>
          <w:rFonts w:ascii="Times New Roman" w:hAnsi="Times New Roman" w:cs="Times New Roman"/>
          <w:sz w:val="28"/>
          <w:szCs w:val="28"/>
        </w:rPr>
        <w:t>а</w:t>
      </w:r>
      <w:r w:rsidR="00E651E0" w:rsidRPr="00AD081B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FD0FD8" w:rsidRPr="00AD081B">
        <w:rPr>
          <w:rFonts w:ascii="Times New Roman" w:hAnsi="Times New Roman" w:cs="Times New Roman"/>
          <w:sz w:val="28"/>
          <w:szCs w:val="28"/>
        </w:rPr>
        <w:t>частей земельных участков</w:t>
      </w:r>
      <w:r w:rsidR="003874D3" w:rsidRPr="00AD081B">
        <w:rPr>
          <w:rFonts w:ascii="Times New Roman" w:hAnsi="Times New Roman" w:cs="Times New Roman"/>
          <w:sz w:val="28"/>
          <w:szCs w:val="28"/>
        </w:rPr>
        <w:t xml:space="preserve"> на территории Гаврилов-Ямского муниципального округа</w:t>
      </w:r>
      <w:r w:rsidR="00FD0FD8" w:rsidRPr="00AD081B">
        <w:rPr>
          <w:rFonts w:ascii="Times New Roman" w:hAnsi="Times New Roman" w:cs="Times New Roman"/>
          <w:sz w:val="28"/>
          <w:szCs w:val="28"/>
        </w:rPr>
        <w:t xml:space="preserve"> с кадастровыми номерами:</w:t>
      </w:r>
      <w:r w:rsidR="00677612" w:rsidRPr="00AD081B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CB75EF" w:rsidRPr="00AD081B">
        <w:rPr>
          <w:rFonts w:ascii="Times New Roman" w:hAnsi="Times New Roman" w:cs="Times New Roman"/>
          <w:sz w:val="28"/>
          <w:szCs w:val="28"/>
        </w:rPr>
        <w:t xml:space="preserve"> 76:00:000000:149, 76:04:033901:536, 76:04:033901:537, </w:t>
      </w:r>
      <w:r w:rsidR="00CB75EF" w:rsidRPr="00AD081B">
        <w:rPr>
          <w:rFonts w:ascii="Times New Roman" w:hAnsi="Times New Roman" w:cs="Times New Roman"/>
          <w:bCs/>
          <w:sz w:val="28"/>
          <w:szCs w:val="28"/>
        </w:rPr>
        <w:t>76:04:033901</w:t>
      </w:r>
      <w:proofErr w:type="gramEnd"/>
      <w:r w:rsidR="00CB75EF" w:rsidRPr="00AD081B">
        <w:rPr>
          <w:rFonts w:ascii="Times New Roman" w:hAnsi="Times New Roman" w:cs="Times New Roman"/>
          <w:bCs/>
          <w:sz w:val="28"/>
          <w:szCs w:val="28"/>
        </w:rPr>
        <w:t>:</w:t>
      </w:r>
      <w:proofErr w:type="gramStart"/>
      <w:r w:rsidR="00CB75EF" w:rsidRPr="00AD081B">
        <w:rPr>
          <w:rFonts w:ascii="Times New Roman" w:hAnsi="Times New Roman" w:cs="Times New Roman"/>
          <w:bCs/>
          <w:sz w:val="28"/>
          <w:szCs w:val="28"/>
        </w:rPr>
        <w:t xml:space="preserve">538, 76:04:033901:552, 76:04:033901:909, 76:04:033901:910, 76:04:033901:915, 76:04:033901:948, 76:04:033901:1174, 76:04:033901:1248, 76:04:033901:1249, 76:04:033901:1255, 76:04:033901:1396, 76:04:033901:1399, 76:04:033901:1400, 76:04:033901:1401, 76:04:033901:2355, </w:t>
      </w:r>
      <w:r w:rsidR="00657C54" w:rsidRPr="00AD08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B75EF" w:rsidRPr="00AD081B">
        <w:rPr>
          <w:rFonts w:ascii="Times New Roman" w:hAnsi="Times New Roman" w:cs="Times New Roman"/>
          <w:bCs/>
          <w:sz w:val="28"/>
          <w:szCs w:val="28"/>
        </w:rPr>
        <w:t>76:04:094201</w:t>
      </w:r>
      <w:proofErr w:type="gramEnd"/>
      <w:r w:rsidR="00CB75EF" w:rsidRPr="00AD081B">
        <w:rPr>
          <w:rFonts w:ascii="Times New Roman" w:hAnsi="Times New Roman" w:cs="Times New Roman"/>
          <w:bCs/>
          <w:sz w:val="28"/>
          <w:szCs w:val="28"/>
        </w:rPr>
        <w:t xml:space="preserve">:338 </w:t>
      </w:r>
      <w:r w:rsidR="003874D3" w:rsidRPr="00AD08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B75EF" w:rsidRPr="00AD081B">
        <w:rPr>
          <w:rFonts w:ascii="Times New Roman" w:hAnsi="Times New Roman" w:cs="Times New Roman"/>
          <w:bCs/>
          <w:sz w:val="28"/>
          <w:szCs w:val="28"/>
        </w:rPr>
        <w:t>и земель в кадастровом квартале  76:04:033901</w:t>
      </w:r>
      <w:r w:rsidR="003874D3" w:rsidRPr="00AD081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B75EF" w:rsidRPr="00AD081B">
        <w:rPr>
          <w:rFonts w:ascii="Times New Roman" w:hAnsi="Times New Roman" w:cs="Times New Roman"/>
          <w:bCs/>
          <w:sz w:val="28"/>
          <w:szCs w:val="28"/>
        </w:rPr>
        <w:t>Общая площадь: 48</w:t>
      </w:r>
      <w:r w:rsidR="00E237B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B75EF" w:rsidRPr="00AD081B">
        <w:rPr>
          <w:rFonts w:ascii="Times New Roman" w:hAnsi="Times New Roman" w:cs="Times New Roman"/>
          <w:bCs/>
          <w:sz w:val="28"/>
          <w:szCs w:val="28"/>
        </w:rPr>
        <w:t>932 кв.м.</w:t>
      </w:r>
    </w:p>
    <w:p w:rsidR="007C447D" w:rsidRPr="00AD081B" w:rsidRDefault="005C3334" w:rsidP="00565B09">
      <w:pPr>
        <w:spacing w:after="0" w:line="240" w:lineRule="auto"/>
        <w:ind w:left="-142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81B">
        <w:rPr>
          <w:rFonts w:ascii="Times New Roman" w:hAnsi="Times New Roman" w:cs="Times New Roman"/>
          <w:sz w:val="28"/>
          <w:szCs w:val="28"/>
        </w:rPr>
        <w:t>Обоснование необх</w:t>
      </w:r>
      <w:r w:rsidR="00863C2D" w:rsidRPr="00AD081B">
        <w:rPr>
          <w:rFonts w:ascii="Times New Roman" w:hAnsi="Times New Roman" w:cs="Times New Roman"/>
          <w:sz w:val="28"/>
          <w:szCs w:val="28"/>
        </w:rPr>
        <w:t>одимости установления публичн</w:t>
      </w:r>
      <w:r w:rsidR="008C0BE5" w:rsidRPr="00AD081B">
        <w:rPr>
          <w:rFonts w:ascii="Times New Roman" w:hAnsi="Times New Roman" w:cs="Times New Roman"/>
          <w:sz w:val="28"/>
          <w:szCs w:val="28"/>
        </w:rPr>
        <w:t>ого сервитута</w:t>
      </w:r>
      <w:r w:rsidR="0028115E" w:rsidRPr="00AD081B">
        <w:rPr>
          <w:rFonts w:ascii="Times New Roman" w:hAnsi="Times New Roman" w:cs="Times New Roman"/>
          <w:sz w:val="28"/>
          <w:szCs w:val="28"/>
        </w:rPr>
        <w:t xml:space="preserve"> статья 3.9 </w:t>
      </w:r>
      <w:r w:rsidR="004B1ABA" w:rsidRPr="00AD081B">
        <w:rPr>
          <w:rFonts w:ascii="Times New Roman" w:hAnsi="Times New Roman" w:cs="Times New Roman"/>
          <w:sz w:val="28"/>
          <w:szCs w:val="28"/>
        </w:rPr>
        <w:t>Фед</w:t>
      </w:r>
      <w:r w:rsidR="00E237B9">
        <w:rPr>
          <w:rFonts w:ascii="Times New Roman" w:hAnsi="Times New Roman" w:cs="Times New Roman"/>
          <w:sz w:val="28"/>
          <w:szCs w:val="28"/>
        </w:rPr>
        <w:t>ерального закона от 25.10.2001 №</w:t>
      </w:r>
      <w:r w:rsidR="004B1ABA" w:rsidRPr="00AD081B">
        <w:rPr>
          <w:rFonts w:ascii="Times New Roman" w:hAnsi="Times New Roman" w:cs="Times New Roman"/>
          <w:sz w:val="28"/>
          <w:szCs w:val="28"/>
        </w:rPr>
        <w:t>137-ФЗ  "О введении в действие Земельного кодекса Российской Федерации".</w:t>
      </w:r>
    </w:p>
    <w:p w:rsidR="007C447D" w:rsidRPr="00AD081B" w:rsidRDefault="005C3334" w:rsidP="004B1ABA">
      <w:pPr>
        <w:spacing w:after="0" w:line="240" w:lineRule="auto"/>
        <w:ind w:left="-142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81B">
        <w:rPr>
          <w:rFonts w:ascii="Times New Roman" w:hAnsi="Times New Roman" w:cs="Times New Roman"/>
          <w:sz w:val="28"/>
          <w:szCs w:val="28"/>
        </w:rPr>
        <w:t>Заинтересованные лица могут ознакомиться с поступившим</w:t>
      </w:r>
      <w:r w:rsidR="00863C2D" w:rsidRPr="00AD081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8C0BE5" w:rsidRPr="00AD081B">
        <w:rPr>
          <w:rFonts w:ascii="Times New Roman" w:hAnsi="Times New Roman" w:cs="Times New Roman"/>
          <w:sz w:val="28"/>
          <w:szCs w:val="28"/>
        </w:rPr>
        <w:t>ом</w:t>
      </w:r>
      <w:r w:rsidR="00863C2D" w:rsidRPr="00AD081B">
        <w:rPr>
          <w:rFonts w:ascii="Times New Roman" w:hAnsi="Times New Roman" w:cs="Times New Roman"/>
          <w:sz w:val="28"/>
          <w:szCs w:val="28"/>
        </w:rPr>
        <w:t xml:space="preserve"> </w:t>
      </w:r>
      <w:r w:rsidR="00565B09" w:rsidRPr="00AD081B">
        <w:rPr>
          <w:rFonts w:ascii="Times New Roman" w:hAnsi="Times New Roman" w:cs="Times New Roman"/>
          <w:sz w:val="28"/>
          <w:szCs w:val="28"/>
        </w:rPr>
        <w:t xml:space="preserve"> </w:t>
      </w:r>
      <w:r w:rsidR="00863C2D" w:rsidRPr="00AD081B">
        <w:rPr>
          <w:rFonts w:ascii="Times New Roman" w:hAnsi="Times New Roman" w:cs="Times New Roman"/>
          <w:sz w:val="28"/>
          <w:szCs w:val="28"/>
        </w:rPr>
        <w:t>об установлении публичн</w:t>
      </w:r>
      <w:r w:rsidR="008C0BE5" w:rsidRPr="00AD081B">
        <w:rPr>
          <w:rFonts w:ascii="Times New Roman" w:hAnsi="Times New Roman" w:cs="Times New Roman"/>
          <w:sz w:val="28"/>
          <w:szCs w:val="28"/>
        </w:rPr>
        <w:t>ого сервитута</w:t>
      </w:r>
      <w:r w:rsidR="00863C2D" w:rsidRPr="00AD081B">
        <w:rPr>
          <w:rFonts w:ascii="Times New Roman" w:hAnsi="Times New Roman" w:cs="Times New Roman"/>
          <w:sz w:val="28"/>
          <w:szCs w:val="28"/>
        </w:rPr>
        <w:t xml:space="preserve"> и прилагаемым к н</w:t>
      </w:r>
      <w:r w:rsidR="008C0BE5" w:rsidRPr="00AD081B">
        <w:rPr>
          <w:rFonts w:ascii="Times New Roman" w:hAnsi="Times New Roman" w:cs="Times New Roman"/>
          <w:sz w:val="28"/>
          <w:szCs w:val="28"/>
        </w:rPr>
        <w:t>ему</w:t>
      </w:r>
      <w:r w:rsidR="00657C54" w:rsidRPr="00AD081B">
        <w:rPr>
          <w:rFonts w:ascii="Times New Roman" w:hAnsi="Times New Roman" w:cs="Times New Roman"/>
          <w:sz w:val="28"/>
          <w:szCs w:val="28"/>
        </w:rPr>
        <w:t xml:space="preserve"> описание</w:t>
      </w:r>
      <w:r w:rsidR="00863C2D" w:rsidRPr="00AD081B">
        <w:rPr>
          <w:rFonts w:ascii="Times New Roman" w:hAnsi="Times New Roman" w:cs="Times New Roman"/>
          <w:sz w:val="28"/>
          <w:szCs w:val="28"/>
        </w:rPr>
        <w:t>м</w:t>
      </w:r>
      <w:r w:rsidRPr="00AD081B">
        <w:rPr>
          <w:rFonts w:ascii="Times New Roman" w:hAnsi="Times New Roman" w:cs="Times New Roman"/>
          <w:sz w:val="28"/>
          <w:szCs w:val="28"/>
        </w:rPr>
        <w:t xml:space="preserve"> </w:t>
      </w:r>
      <w:r w:rsidR="00D42988" w:rsidRPr="00AD081B">
        <w:rPr>
          <w:rFonts w:ascii="Times New Roman" w:hAnsi="Times New Roman" w:cs="Times New Roman"/>
          <w:sz w:val="28"/>
          <w:szCs w:val="28"/>
        </w:rPr>
        <w:t>местоположени</w:t>
      </w:r>
      <w:r w:rsidR="008C0BE5" w:rsidRPr="00AD081B">
        <w:rPr>
          <w:rFonts w:ascii="Times New Roman" w:hAnsi="Times New Roman" w:cs="Times New Roman"/>
          <w:sz w:val="28"/>
          <w:szCs w:val="28"/>
        </w:rPr>
        <w:t>я</w:t>
      </w:r>
      <w:r w:rsidR="00863C2D" w:rsidRPr="00AD081B">
        <w:rPr>
          <w:rFonts w:ascii="Times New Roman" w:hAnsi="Times New Roman" w:cs="Times New Roman"/>
          <w:sz w:val="28"/>
          <w:szCs w:val="28"/>
        </w:rPr>
        <w:t xml:space="preserve"> границ публичн</w:t>
      </w:r>
      <w:r w:rsidR="008C0BE5" w:rsidRPr="00AD081B">
        <w:rPr>
          <w:rFonts w:ascii="Times New Roman" w:hAnsi="Times New Roman" w:cs="Times New Roman"/>
          <w:sz w:val="28"/>
          <w:szCs w:val="28"/>
        </w:rPr>
        <w:t>ого сервитута</w:t>
      </w:r>
      <w:r w:rsidRPr="00AD081B">
        <w:rPr>
          <w:rFonts w:ascii="Times New Roman" w:hAnsi="Times New Roman" w:cs="Times New Roman"/>
          <w:sz w:val="28"/>
          <w:szCs w:val="28"/>
        </w:rPr>
        <w:t xml:space="preserve"> в </w:t>
      </w:r>
      <w:r w:rsidR="001C603E" w:rsidRPr="00AD081B">
        <w:rPr>
          <w:rFonts w:ascii="Times New Roman" w:eastAsia="Times New Roman" w:hAnsi="Times New Roman" w:cs="Times New Roman"/>
          <w:sz w:val="28"/>
          <w:szCs w:val="28"/>
        </w:rPr>
        <w:t>Администрации Гаврилов - Ямского</w:t>
      </w:r>
      <w:r w:rsidR="003831B3" w:rsidRPr="00AD081B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3831B3" w:rsidRPr="00AD081B">
        <w:rPr>
          <w:rFonts w:ascii="Times New Roman" w:eastAsia="Times New Roman" w:hAnsi="Times New Roman" w:cs="Times New Roman"/>
          <w:sz w:val="28"/>
          <w:szCs w:val="28"/>
        </w:rPr>
        <w:t>муниципального округа Ярославской</w:t>
      </w:r>
      <w:r w:rsidR="00E22BD0" w:rsidRPr="00AD081B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Pr="00AD081B">
        <w:rPr>
          <w:rFonts w:ascii="Times New Roman" w:hAnsi="Times New Roman" w:cs="Times New Roman"/>
          <w:sz w:val="28"/>
          <w:szCs w:val="28"/>
          <w:shd w:val="clear" w:color="FFFFFF" w:themeColor="background1" w:fill="FFFFFF" w:themeFill="background1"/>
        </w:rPr>
        <w:t xml:space="preserve"> по адресу:</w:t>
      </w:r>
      <w:r w:rsidR="00E22BD0" w:rsidRPr="00AD081B">
        <w:rPr>
          <w:rFonts w:ascii="Times New Roman" w:hAnsi="Times New Roman" w:cs="Times New Roman"/>
          <w:sz w:val="28"/>
          <w:szCs w:val="28"/>
        </w:rPr>
        <w:t xml:space="preserve"> </w:t>
      </w:r>
      <w:r w:rsidR="001C603E" w:rsidRPr="00AD081B">
        <w:rPr>
          <w:rFonts w:ascii="Times New Roman" w:hAnsi="Times New Roman" w:cs="Times New Roman"/>
          <w:sz w:val="28"/>
          <w:szCs w:val="28"/>
          <w:shd w:val="clear" w:color="auto" w:fill="FFFFFF"/>
        </w:rPr>
        <w:t>152240</w:t>
      </w:r>
      <w:r w:rsidR="003831B3" w:rsidRPr="00AD081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C603E" w:rsidRPr="00AD08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Ярославская область, Гаврилов - Ямский район, город Гаврилов-Ям, </w:t>
      </w:r>
      <w:r w:rsidR="00657C54" w:rsidRPr="00AD08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ул. Советская, </w:t>
      </w:r>
      <w:r w:rsidR="003831B3" w:rsidRPr="00AD081B">
        <w:rPr>
          <w:rFonts w:ascii="Times New Roman" w:hAnsi="Times New Roman" w:cs="Times New Roman"/>
          <w:sz w:val="28"/>
          <w:szCs w:val="28"/>
          <w:shd w:val="clear" w:color="auto" w:fill="FFFFFF"/>
        </w:rPr>
        <w:t>д.</w:t>
      </w:r>
      <w:r w:rsidR="00E237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57C54" w:rsidRPr="00AD081B">
        <w:rPr>
          <w:rStyle w:val="longcopy"/>
          <w:rFonts w:ascii="Times New Roman" w:hAnsi="Times New Roman" w:cs="Times New Roman"/>
          <w:sz w:val="28"/>
          <w:szCs w:val="28"/>
          <w:shd w:val="clear" w:color="auto" w:fill="FFFFFF"/>
        </w:rPr>
        <w:t>51.</w:t>
      </w:r>
      <w:r w:rsidR="003831B3" w:rsidRPr="00AD081B">
        <w:rPr>
          <w:rStyle w:val="longcopy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7C447D" w:rsidRPr="00AD081B" w:rsidRDefault="008C0BE5" w:rsidP="00565B09">
      <w:pPr>
        <w:spacing w:after="0" w:line="240" w:lineRule="auto"/>
        <w:ind w:left="-142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81B">
        <w:rPr>
          <w:rFonts w:ascii="Times New Roman" w:hAnsi="Times New Roman" w:cs="Times New Roman"/>
          <w:sz w:val="28"/>
          <w:szCs w:val="28"/>
        </w:rPr>
        <w:t>Подать заявление</w:t>
      </w:r>
      <w:r w:rsidR="005C3334" w:rsidRPr="00AD081B">
        <w:rPr>
          <w:rFonts w:ascii="Times New Roman" w:hAnsi="Times New Roman" w:cs="Times New Roman"/>
          <w:sz w:val="28"/>
          <w:szCs w:val="28"/>
        </w:rPr>
        <w:t xml:space="preserve"> об учете прав на земельн</w:t>
      </w:r>
      <w:r w:rsidRPr="00AD081B">
        <w:rPr>
          <w:rFonts w:ascii="Times New Roman" w:hAnsi="Times New Roman" w:cs="Times New Roman"/>
          <w:sz w:val="28"/>
          <w:szCs w:val="28"/>
        </w:rPr>
        <w:t>ый участок</w:t>
      </w:r>
      <w:r w:rsidR="005C3334" w:rsidRPr="00AD081B">
        <w:rPr>
          <w:rFonts w:ascii="Times New Roman" w:hAnsi="Times New Roman" w:cs="Times New Roman"/>
          <w:sz w:val="28"/>
          <w:szCs w:val="28"/>
        </w:rPr>
        <w:t xml:space="preserve"> можно по адресу </w:t>
      </w:r>
      <w:r w:rsidR="001C603E" w:rsidRPr="00AD081B">
        <w:rPr>
          <w:rFonts w:ascii="Times New Roman" w:eastAsia="Times New Roman" w:hAnsi="Times New Roman" w:cs="Times New Roman"/>
          <w:sz w:val="28"/>
          <w:szCs w:val="28"/>
        </w:rPr>
        <w:t>Администрации Гаврилов - Ямского муниципального округа</w:t>
      </w:r>
      <w:r w:rsidR="003831B3" w:rsidRPr="00AD081B">
        <w:rPr>
          <w:rFonts w:ascii="Times New Roman" w:eastAsia="Times New Roman" w:hAnsi="Times New Roman" w:cs="Times New Roman"/>
          <w:sz w:val="28"/>
          <w:szCs w:val="28"/>
        </w:rPr>
        <w:t xml:space="preserve"> Ярославской</w:t>
      </w:r>
      <w:r w:rsidR="00E22BD0" w:rsidRPr="00AD081B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="005C3334" w:rsidRPr="00AD081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1C603E" w:rsidRPr="00AD081B">
        <w:rPr>
          <w:rFonts w:ascii="Times New Roman" w:hAnsi="Times New Roman" w:cs="Times New Roman"/>
          <w:sz w:val="28"/>
          <w:szCs w:val="28"/>
          <w:shd w:val="clear" w:color="auto" w:fill="FFFFFF"/>
        </w:rPr>
        <w:t>152240</w:t>
      </w:r>
      <w:r w:rsidR="00657C54" w:rsidRPr="00AD081B">
        <w:rPr>
          <w:rFonts w:ascii="Times New Roman" w:hAnsi="Times New Roman" w:cs="Times New Roman"/>
          <w:sz w:val="28"/>
          <w:szCs w:val="28"/>
          <w:shd w:val="clear" w:color="auto" w:fill="FFFFFF"/>
        </w:rPr>
        <w:t>, Ярославская область, Гаврилов</w:t>
      </w:r>
      <w:r w:rsidR="001C603E" w:rsidRPr="00AD08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-Ямский </w:t>
      </w:r>
      <w:r w:rsidR="00657C54" w:rsidRPr="00AD08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C603E" w:rsidRPr="00AD08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район, город Гаврилов-Ям, </w:t>
      </w:r>
      <w:r w:rsidR="00657C54" w:rsidRPr="00AD081B">
        <w:rPr>
          <w:rFonts w:ascii="Times New Roman" w:hAnsi="Times New Roman" w:cs="Times New Roman"/>
          <w:sz w:val="28"/>
          <w:szCs w:val="28"/>
          <w:shd w:val="clear" w:color="auto" w:fill="FFFFFF"/>
        </w:rPr>
        <w:t>ул.</w:t>
      </w:r>
      <w:r w:rsidR="00E237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57C54" w:rsidRPr="00AD08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Советская, </w:t>
      </w:r>
      <w:r w:rsidR="001C603E" w:rsidRPr="00AD081B">
        <w:rPr>
          <w:rFonts w:ascii="Times New Roman" w:hAnsi="Times New Roman" w:cs="Times New Roman"/>
          <w:sz w:val="28"/>
          <w:szCs w:val="28"/>
          <w:shd w:val="clear" w:color="auto" w:fill="FFFFFF"/>
        </w:rPr>
        <w:t>д.</w:t>
      </w:r>
      <w:r w:rsidR="00E237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57C54" w:rsidRPr="00AD081B">
        <w:rPr>
          <w:rStyle w:val="longcopy"/>
          <w:rFonts w:ascii="Times New Roman" w:hAnsi="Times New Roman" w:cs="Times New Roman"/>
          <w:sz w:val="28"/>
          <w:szCs w:val="28"/>
          <w:shd w:val="clear" w:color="auto" w:fill="FFFFFF"/>
        </w:rPr>
        <w:t>51.</w:t>
      </w:r>
      <w:r w:rsidR="001C603E" w:rsidRPr="00AD081B">
        <w:rPr>
          <w:rStyle w:val="longcopy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7C447D" w:rsidRPr="00AD081B" w:rsidRDefault="005C3334" w:rsidP="00565B09">
      <w:pPr>
        <w:spacing w:after="0" w:line="240" w:lineRule="auto"/>
        <w:ind w:left="-142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81B">
        <w:rPr>
          <w:rFonts w:ascii="Times New Roman" w:hAnsi="Times New Roman" w:cs="Times New Roman"/>
          <w:sz w:val="28"/>
          <w:szCs w:val="28"/>
        </w:rPr>
        <w:t>Срок подачи заявлени</w:t>
      </w:r>
      <w:r w:rsidR="008C0BE5" w:rsidRPr="00AD081B">
        <w:rPr>
          <w:rFonts w:ascii="Times New Roman" w:hAnsi="Times New Roman" w:cs="Times New Roman"/>
          <w:sz w:val="28"/>
          <w:szCs w:val="28"/>
        </w:rPr>
        <w:t>я</w:t>
      </w:r>
      <w:r w:rsidRPr="00AD081B">
        <w:rPr>
          <w:rFonts w:ascii="Times New Roman" w:hAnsi="Times New Roman" w:cs="Times New Roman"/>
          <w:sz w:val="28"/>
          <w:szCs w:val="28"/>
        </w:rPr>
        <w:t xml:space="preserve"> об учете прав на земельн</w:t>
      </w:r>
      <w:r w:rsidR="008C0BE5" w:rsidRPr="00AD081B">
        <w:rPr>
          <w:rFonts w:ascii="Times New Roman" w:hAnsi="Times New Roman" w:cs="Times New Roman"/>
          <w:sz w:val="28"/>
          <w:szCs w:val="28"/>
        </w:rPr>
        <w:t>ый участок</w:t>
      </w:r>
      <w:r w:rsidR="00863C2D" w:rsidRPr="00AD081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8C0BE5" w:rsidRPr="00AD081B">
        <w:rPr>
          <w:rFonts w:ascii="Times New Roman" w:hAnsi="Times New Roman" w:cs="Times New Roman"/>
          <w:sz w:val="28"/>
          <w:szCs w:val="28"/>
        </w:rPr>
        <w:t>ого</w:t>
      </w:r>
      <w:r w:rsidR="00863C2D" w:rsidRPr="00AD081B">
        <w:rPr>
          <w:rFonts w:ascii="Times New Roman" w:hAnsi="Times New Roman" w:cs="Times New Roman"/>
          <w:sz w:val="28"/>
          <w:szCs w:val="28"/>
        </w:rPr>
        <w:t xml:space="preserve"> испрашива</w:t>
      </w:r>
      <w:r w:rsidR="008C0BE5" w:rsidRPr="00AD081B">
        <w:rPr>
          <w:rFonts w:ascii="Times New Roman" w:hAnsi="Times New Roman" w:cs="Times New Roman"/>
          <w:sz w:val="28"/>
          <w:szCs w:val="28"/>
        </w:rPr>
        <w:t xml:space="preserve">ется </w:t>
      </w:r>
      <w:r w:rsidR="00863C2D" w:rsidRPr="00AD081B">
        <w:rPr>
          <w:rFonts w:ascii="Times New Roman" w:hAnsi="Times New Roman" w:cs="Times New Roman"/>
          <w:sz w:val="28"/>
          <w:szCs w:val="28"/>
        </w:rPr>
        <w:t xml:space="preserve"> публичн</w:t>
      </w:r>
      <w:r w:rsidR="008C0BE5" w:rsidRPr="00AD081B">
        <w:rPr>
          <w:rFonts w:ascii="Times New Roman" w:hAnsi="Times New Roman" w:cs="Times New Roman"/>
          <w:sz w:val="28"/>
          <w:szCs w:val="28"/>
        </w:rPr>
        <w:t>ый</w:t>
      </w:r>
      <w:r w:rsidRPr="00AD081B">
        <w:rPr>
          <w:rFonts w:ascii="Times New Roman" w:hAnsi="Times New Roman" w:cs="Times New Roman"/>
          <w:sz w:val="28"/>
          <w:szCs w:val="28"/>
        </w:rPr>
        <w:t xml:space="preserve"> сервитут, составляет 15 (пятнадцать) дней со дня опубликования данного сообщения (в соответствии с п. 8 ст. 39.42 Земельного кодекса Российской Федерации).</w:t>
      </w:r>
    </w:p>
    <w:p w:rsidR="007C447D" w:rsidRPr="00AD081B" w:rsidRDefault="005C3334" w:rsidP="00565B09">
      <w:pPr>
        <w:spacing w:after="0" w:line="240" w:lineRule="auto"/>
        <w:ind w:left="-142" w:right="-284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D081B">
        <w:rPr>
          <w:rFonts w:ascii="Times New Roman" w:hAnsi="Times New Roman" w:cs="Times New Roman"/>
          <w:sz w:val="28"/>
          <w:szCs w:val="28"/>
        </w:rPr>
        <w:t xml:space="preserve">Данная информация размещена на официальном сайте </w:t>
      </w:r>
      <w:r w:rsidR="003874D3" w:rsidRPr="00AD081B">
        <w:rPr>
          <w:rFonts w:ascii="Times New Roman" w:eastAsia="Times New Roman" w:hAnsi="Times New Roman" w:cs="Times New Roman"/>
          <w:sz w:val="28"/>
          <w:szCs w:val="28"/>
        </w:rPr>
        <w:t>Администрации Гаврилов</w:t>
      </w:r>
      <w:r w:rsidR="00E237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603E" w:rsidRPr="00AD081B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E237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603E" w:rsidRPr="00AD081B">
        <w:rPr>
          <w:rFonts w:ascii="Times New Roman" w:eastAsia="Times New Roman" w:hAnsi="Times New Roman" w:cs="Times New Roman"/>
          <w:sz w:val="28"/>
          <w:szCs w:val="28"/>
        </w:rPr>
        <w:t>Ямского муниципального округа Ярославской области</w:t>
      </w:r>
      <w:r w:rsidR="001C603E" w:rsidRPr="00AD081B">
        <w:rPr>
          <w:rFonts w:ascii="Times New Roman" w:hAnsi="Times New Roman" w:cs="Times New Roman"/>
          <w:sz w:val="28"/>
          <w:szCs w:val="28"/>
        </w:rPr>
        <w:t xml:space="preserve"> </w:t>
      </w:r>
      <w:r w:rsidRPr="00AD081B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="001C603E" w:rsidRPr="00AD081B">
          <w:rPr>
            <w:rStyle w:val="af4"/>
            <w:rFonts w:ascii="Times New Roman" w:hAnsi="Times New Roman" w:cs="Times New Roman"/>
            <w:sz w:val="28"/>
            <w:szCs w:val="28"/>
            <w:shd w:val="clear" w:color="auto" w:fill="FFFFFF"/>
          </w:rPr>
          <w:t>https://gavyam.gosuslugi.ru</w:t>
        </w:r>
      </w:hyperlink>
      <w:r w:rsidRPr="00AD081B">
        <w:rPr>
          <w:rFonts w:ascii="Times New Roman" w:hAnsi="Times New Roman" w:cs="Times New Roman"/>
          <w:sz w:val="28"/>
          <w:szCs w:val="28"/>
        </w:rPr>
        <w:t>).</w:t>
      </w:r>
    </w:p>
    <w:p w:rsidR="001C603E" w:rsidRPr="00677612" w:rsidRDefault="001C603E" w:rsidP="00565B09">
      <w:pPr>
        <w:spacing w:after="0" w:line="240" w:lineRule="auto"/>
        <w:ind w:left="-709" w:right="-284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bookmarkStart w:id="1" w:name="_GoBack"/>
      <w:bookmarkEnd w:id="1"/>
    </w:p>
    <w:sectPr w:rsidR="001C603E" w:rsidRPr="00677612" w:rsidSect="00565B09">
      <w:headerReference w:type="default" r:id="rId9"/>
      <w:pgSz w:w="11906" w:h="16838"/>
      <w:pgMar w:top="568" w:right="850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625E" w:rsidRDefault="0068625E">
      <w:pPr>
        <w:spacing w:after="0" w:line="240" w:lineRule="auto"/>
      </w:pPr>
      <w:r>
        <w:separator/>
      </w:r>
    </w:p>
  </w:endnote>
  <w:endnote w:type="continuationSeparator" w:id="0">
    <w:p w:rsidR="0068625E" w:rsidRDefault="00686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625E" w:rsidRDefault="0068625E">
      <w:pPr>
        <w:spacing w:after="0" w:line="240" w:lineRule="auto"/>
      </w:pPr>
      <w:r>
        <w:separator/>
      </w:r>
    </w:p>
  </w:footnote>
  <w:footnote w:type="continuationSeparator" w:id="0">
    <w:p w:rsidR="0068625E" w:rsidRDefault="00686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3229945"/>
      <w:docPartObj>
        <w:docPartGallery w:val="Page Numbers (Top of Page)"/>
        <w:docPartUnique/>
      </w:docPartObj>
    </w:sdtPr>
    <w:sdtContent>
      <w:p w:rsidR="007C447D" w:rsidRDefault="0021642E">
        <w:pPr>
          <w:pStyle w:val="af8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5C333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A2E28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C447D" w:rsidRDefault="007C447D">
    <w:pPr>
      <w:pStyle w:val="af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F0AB4"/>
    <w:multiLevelType w:val="hybridMultilevel"/>
    <w:tmpl w:val="78AE3A38"/>
    <w:lvl w:ilvl="0" w:tplc="D1A412B0">
      <w:start w:val="1"/>
      <w:numFmt w:val="decimal"/>
      <w:lvlText w:val="%1)"/>
      <w:lvlJc w:val="left"/>
      <w:pPr>
        <w:ind w:left="1080" w:hanging="360"/>
      </w:pPr>
      <w:rPr>
        <w:rFonts w:eastAsia="TimesNewRomanPSMT" w:hint="default"/>
      </w:rPr>
    </w:lvl>
    <w:lvl w:ilvl="1" w:tplc="694038DC">
      <w:start w:val="1"/>
      <w:numFmt w:val="lowerLetter"/>
      <w:lvlText w:val="%2."/>
      <w:lvlJc w:val="left"/>
      <w:pPr>
        <w:ind w:left="1800" w:hanging="360"/>
      </w:pPr>
    </w:lvl>
    <w:lvl w:ilvl="2" w:tplc="A0D8E690">
      <w:start w:val="1"/>
      <w:numFmt w:val="lowerRoman"/>
      <w:lvlText w:val="%3."/>
      <w:lvlJc w:val="right"/>
      <w:pPr>
        <w:ind w:left="2520" w:hanging="180"/>
      </w:pPr>
    </w:lvl>
    <w:lvl w:ilvl="3" w:tplc="CD1E6EB4">
      <w:start w:val="1"/>
      <w:numFmt w:val="decimal"/>
      <w:lvlText w:val="%4."/>
      <w:lvlJc w:val="left"/>
      <w:pPr>
        <w:ind w:left="3240" w:hanging="360"/>
      </w:pPr>
    </w:lvl>
    <w:lvl w:ilvl="4" w:tplc="8E32758E">
      <w:start w:val="1"/>
      <w:numFmt w:val="lowerLetter"/>
      <w:lvlText w:val="%5."/>
      <w:lvlJc w:val="left"/>
      <w:pPr>
        <w:ind w:left="3960" w:hanging="360"/>
      </w:pPr>
    </w:lvl>
    <w:lvl w:ilvl="5" w:tplc="231C5CE8">
      <w:start w:val="1"/>
      <w:numFmt w:val="lowerRoman"/>
      <w:lvlText w:val="%6."/>
      <w:lvlJc w:val="right"/>
      <w:pPr>
        <w:ind w:left="4680" w:hanging="180"/>
      </w:pPr>
    </w:lvl>
    <w:lvl w:ilvl="6" w:tplc="B3F419C0">
      <w:start w:val="1"/>
      <w:numFmt w:val="decimal"/>
      <w:lvlText w:val="%7."/>
      <w:lvlJc w:val="left"/>
      <w:pPr>
        <w:ind w:left="5400" w:hanging="360"/>
      </w:pPr>
    </w:lvl>
    <w:lvl w:ilvl="7" w:tplc="40740502">
      <w:start w:val="1"/>
      <w:numFmt w:val="lowerLetter"/>
      <w:lvlText w:val="%8."/>
      <w:lvlJc w:val="left"/>
      <w:pPr>
        <w:ind w:left="6120" w:hanging="360"/>
      </w:pPr>
    </w:lvl>
    <w:lvl w:ilvl="8" w:tplc="9FE0D344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887D10"/>
    <w:multiLevelType w:val="hybridMultilevel"/>
    <w:tmpl w:val="242872C8"/>
    <w:lvl w:ilvl="0" w:tplc="CC0808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4CE05CE">
      <w:start w:val="1"/>
      <w:numFmt w:val="lowerLetter"/>
      <w:lvlText w:val="%2."/>
      <w:lvlJc w:val="left"/>
      <w:pPr>
        <w:ind w:left="1800" w:hanging="360"/>
      </w:pPr>
    </w:lvl>
    <w:lvl w:ilvl="2" w:tplc="FF78391C">
      <w:start w:val="1"/>
      <w:numFmt w:val="lowerRoman"/>
      <w:lvlText w:val="%3."/>
      <w:lvlJc w:val="right"/>
      <w:pPr>
        <w:ind w:left="2520" w:hanging="180"/>
      </w:pPr>
    </w:lvl>
    <w:lvl w:ilvl="3" w:tplc="645477CC">
      <w:start w:val="1"/>
      <w:numFmt w:val="decimal"/>
      <w:lvlText w:val="%4."/>
      <w:lvlJc w:val="left"/>
      <w:pPr>
        <w:ind w:left="3240" w:hanging="360"/>
      </w:pPr>
    </w:lvl>
    <w:lvl w:ilvl="4" w:tplc="61209E1C">
      <w:start w:val="1"/>
      <w:numFmt w:val="lowerLetter"/>
      <w:lvlText w:val="%5."/>
      <w:lvlJc w:val="left"/>
      <w:pPr>
        <w:ind w:left="3960" w:hanging="360"/>
      </w:pPr>
    </w:lvl>
    <w:lvl w:ilvl="5" w:tplc="4372FCAA">
      <w:start w:val="1"/>
      <w:numFmt w:val="lowerRoman"/>
      <w:lvlText w:val="%6."/>
      <w:lvlJc w:val="right"/>
      <w:pPr>
        <w:ind w:left="4680" w:hanging="180"/>
      </w:pPr>
    </w:lvl>
    <w:lvl w:ilvl="6" w:tplc="90CA1D5E">
      <w:start w:val="1"/>
      <w:numFmt w:val="decimal"/>
      <w:lvlText w:val="%7."/>
      <w:lvlJc w:val="left"/>
      <w:pPr>
        <w:ind w:left="5400" w:hanging="360"/>
      </w:pPr>
    </w:lvl>
    <w:lvl w:ilvl="7" w:tplc="E696A38A">
      <w:start w:val="1"/>
      <w:numFmt w:val="lowerLetter"/>
      <w:lvlText w:val="%8."/>
      <w:lvlJc w:val="left"/>
      <w:pPr>
        <w:ind w:left="6120" w:hanging="360"/>
      </w:pPr>
    </w:lvl>
    <w:lvl w:ilvl="8" w:tplc="79DA1B46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3A4FE5"/>
    <w:multiLevelType w:val="hybridMultilevel"/>
    <w:tmpl w:val="B434E528"/>
    <w:lvl w:ilvl="0" w:tplc="DD18759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8C6EE81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4512254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732869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5DE4708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0867BE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212E860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51FCA008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31EAA9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8D86D6B"/>
    <w:multiLevelType w:val="hybridMultilevel"/>
    <w:tmpl w:val="CE7A9584"/>
    <w:lvl w:ilvl="0" w:tplc="8DA433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DAEC96">
      <w:start w:val="1"/>
      <w:numFmt w:val="lowerLetter"/>
      <w:lvlText w:val="%2."/>
      <w:lvlJc w:val="left"/>
      <w:pPr>
        <w:ind w:left="1440" w:hanging="360"/>
      </w:pPr>
    </w:lvl>
    <w:lvl w:ilvl="2" w:tplc="C636AAB8">
      <w:start w:val="1"/>
      <w:numFmt w:val="lowerRoman"/>
      <w:lvlText w:val="%3."/>
      <w:lvlJc w:val="right"/>
      <w:pPr>
        <w:ind w:left="2160" w:hanging="180"/>
      </w:pPr>
    </w:lvl>
    <w:lvl w:ilvl="3" w:tplc="CC14D440">
      <w:start w:val="1"/>
      <w:numFmt w:val="decimal"/>
      <w:lvlText w:val="%4."/>
      <w:lvlJc w:val="left"/>
      <w:pPr>
        <w:ind w:left="2880" w:hanging="360"/>
      </w:pPr>
    </w:lvl>
    <w:lvl w:ilvl="4" w:tplc="2B28E646">
      <w:start w:val="1"/>
      <w:numFmt w:val="lowerLetter"/>
      <w:lvlText w:val="%5."/>
      <w:lvlJc w:val="left"/>
      <w:pPr>
        <w:ind w:left="3600" w:hanging="360"/>
      </w:pPr>
    </w:lvl>
    <w:lvl w:ilvl="5" w:tplc="C7F47A62">
      <w:start w:val="1"/>
      <w:numFmt w:val="lowerRoman"/>
      <w:lvlText w:val="%6."/>
      <w:lvlJc w:val="right"/>
      <w:pPr>
        <w:ind w:left="4320" w:hanging="180"/>
      </w:pPr>
    </w:lvl>
    <w:lvl w:ilvl="6" w:tplc="A3CC34E8">
      <w:start w:val="1"/>
      <w:numFmt w:val="decimal"/>
      <w:lvlText w:val="%7."/>
      <w:lvlJc w:val="left"/>
      <w:pPr>
        <w:ind w:left="5040" w:hanging="360"/>
      </w:pPr>
    </w:lvl>
    <w:lvl w:ilvl="7" w:tplc="10EA60C6">
      <w:start w:val="1"/>
      <w:numFmt w:val="lowerLetter"/>
      <w:lvlText w:val="%8."/>
      <w:lvlJc w:val="left"/>
      <w:pPr>
        <w:ind w:left="5760" w:hanging="360"/>
      </w:pPr>
    </w:lvl>
    <w:lvl w:ilvl="8" w:tplc="15E2CD7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A23C14"/>
    <w:multiLevelType w:val="hybridMultilevel"/>
    <w:tmpl w:val="F3521E98"/>
    <w:lvl w:ilvl="0" w:tplc="30E2CEA0">
      <w:start w:val="1"/>
      <w:numFmt w:val="decimal"/>
      <w:lvlText w:val="%1."/>
      <w:lvlJc w:val="left"/>
      <w:pPr>
        <w:ind w:left="644" w:hanging="360"/>
      </w:pPr>
    </w:lvl>
    <w:lvl w:ilvl="1" w:tplc="66AA1CC2">
      <w:start w:val="1"/>
      <w:numFmt w:val="lowerLetter"/>
      <w:lvlText w:val="%2."/>
      <w:lvlJc w:val="left"/>
      <w:pPr>
        <w:ind w:left="1440" w:hanging="360"/>
      </w:pPr>
    </w:lvl>
    <w:lvl w:ilvl="2" w:tplc="9E246BA4">
      <w:start w:val="1"/>
      <w:numFmt w:val="lowerRoman"/>
      <w:lvlText w:val="%3."/>
      <w:lvlJc w:val="right"/>
      <w:pPr>
        <w:ind w:left="2160" w:hanging="180"/>
      </w:pPr>
    </w:lvl>
    <w:lvl w:ilvl="3" w:tplc="C91EFCBC">
      <w:start w:val="1"/>
      <w:numFmt w:val="decimal"/>
      <w:lvlText w:val="%4."/>
      <w:lvlJc w:val="left"/>
      <w:pPr>
        <w:ind w:left="2880" w:hanging="360"/>
      </w:pPr>
    </w:lvl>
    <w:lvl w:ilvl="4" w:tplc="3D58A302">
      <w:start w:val="1"/>
      <w:numFmt w:val="lowerLetter"/>
      <w:lvlText w:val="%5."/>
      <w:lvlJc w:val="left"/>
      <w:pPr>
        <w:ind w:left="3600" w:hanging="360"/>
      </w:pPr>
    </w:lvl>
    <w:lvl w:ilvl="5" w:tplc="052839AA">
      <w:start w:val="1"/>
      <w:numFmt w:val="lowerRoman"/>
      <w:lvlText w:val="%6."/>
      <w:lvlJc w:val="right"/>
      <w:pPr>
        <w:ind w:left="4320" w:hanging="180"/>
      </w:pPr>
    </w:lvl>
    <w:lvl w:ilvl="6" w:tplc="8CCA9798">
      <w:start w:val="1"/>
      <w:numFmt w:val="decimal"/>
      <w:lvlText w:val="%7."/>
      <w:lvlJc w:val="left"/>
      <w:pPr>
        <w:ind w:left="5040" w:hanging="360"/>
      </w:pPr>
    </w:lvl>
    <w:lvl w:ilvl="7" w:tplc="5106D660">
      <w:start w:val="1"/>
      <w:numFmt w:val="lowerLetter"/>
      <w:lvlText w:val="%8."/>
      <w:lvlJc w:val="left"/>
      <w:pPr>
        <w:ind w:left="5760" w:hanging="360"/>
      </w:pPr>
    </w:lvl>
    <w:lvl w:ilvl="8" w:tplc="A3C2D6F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447D"/>
    <w:rsid w:val="000957BA"/>
    <w:rsid w:val="000B1A79"/>
    <w:rsid w:val="001C603E"/>
    <w:rsid w:val="0021642E"/>
    <w:rsid w:val="0028115E"/>
    <w:rsid w:val="00316723"/>
    <w:rsid w:val="003831B3"/>
    <w:rsid w:val="003874D3"/>
    <w:rsid w:val="003E37CB"/>
    <w:rsid w:val="00424190"/>
    <w:rsid w:val="004B1ABA"/>
    <w:rsid w:val="004D4E77"/>
    <w:rsid w:val="0053327A"/>
    <w:rsid w:val="00565B09"/>
    <w:rsid w:val="005A3C3C"/>
    <w:rsid w:val="005C3334"/>
    <w:rsid w:val="00657C54"/>
    <w:rsid w:val="00677612"/>
    <w:rsid w:val="0068625E"/>
    <w:rsid w:val="007C447D"/>
    <w:rsid w:val="007C77C5"/>
    <w:rsid w:val="00801112"/>
    <w:rsid w:val="00863C2D"/>
    <w:rsid w:val="0089176E"/>
    <w:rsid w:val="008C0BE5"/>
    <w:rsid w:val="008E13B5"/>
    <w:rsid w:val="008E66D3"/>
    <w:rsid w:val="009C7DDD"/>
    <w:rsid w:val="00AD081B"/>
    <w:rsid w:val="00B072C6"/>
    <w:rsid w:val="00B2368E"/>
    <w:rsid w:val="00B83F76"/>
    <w:rsid w:val="00BA5F35"/>
    <w:rsid w:val="00BA7473"/>
    <w:rsid w:val="00CB49CE"/>
    <w:rsid w:val="00CB75EF"/>
    <w:rsid w:val="00D12880"/>
    <w:rsid w:val="00D42988"/>
    <w:rsid w:val="00D71B45"/>
    <w:rsid w:val="00DA2E28"/>
    <w:rsid w:val="00DD7512"/>
    <w:rsid w:val="00E22BD0"/>
    <w:rsid w:val="00E237B9"/>
    <w:rsid w:val="00E651E0"/>
    <w:rsid w:val="00FD0FD8"/>
    <w:rsid w:val="00FE2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12"/>
  </w:style>
  <w:style w:type="paragraph" w:styleId="1">
    <w:name w:val="heading 1"/>
    <w:basedOn w:val="a"/>
    <w:next w:val="a"/>
    <w:link w:val="10"/>
    <w:uiPriority w:val="9"/>
    <w:qFormat/>
    <w:rsid w:val="0080111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11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011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80111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01112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01112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0111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01112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0111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1112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01112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0111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01112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0111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01112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0111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01112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01112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01112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801112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01112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01112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01112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01112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01112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0111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01112"/>
    <w:rPr>
      <w:i/>
    </w:rPr>
  </w:style>
  <w:style w:type="character" w:customStyle="1" w:styleId="HeaderChar">
    <w:name w:val="Header Char"/>
    <w:basedOn w:val="a0"/>
    <w:uiPriority w:val="99"/>
    <w:rsid w:val="00801112"/>
  </w:style>
  <w:style w:type="character" w:customStyle="1" w:styleId="FooterChar">
    <w:name w:val="Footer Char"/>
    <w:basedOn w:val="a0"/>
    <w:uiPriority w:val="99"/>
    <w:rsid w:val="00801112"/>
  </w:style>
  <w:style w:type="paragraph" w:styleId="aa">
    <w:name w:val="caption"/>
    <w:basedOn w:val="a"/>
    <w:next w:val="a"/>
    <w:uiPriority w:val="35"/>
    <w:semiHidden/>
    <w:unhideWhenUsed/>
    <w:qFormat/>
    <w:rsid w:val="00801112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  <w:rsid w:val="00801112"/>
  </w:style>
  <w:style w:type="table" w:customStyle="1" w:styleId="TableGridLight">
    <w:name w:val="Table Grid Light"/>
    <w:basedOn w:val="a1"/>
    <w:uiPriority w:val="59"/>
    <w:rsid w:val="0080111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0111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011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011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011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011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011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011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011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011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011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011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011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011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011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011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011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011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801112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801112"/>
    <w:rPr>
      <w:sz w:val="18"/>
    </w:rPr>
  </w:style>
  <w:style w:type="character" w:styleId="ad">
    <w:name w:val="footnote reference"/>
    <w:basedOn w:val="a0"/>
    <w:uiPriority w:val="99"/>
    <w:unhideWhenUsed/>
    <w:rsid w:val="00801112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801112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801112"/>
    <w:rPr>
      <w:sz w:val="20"/>
    </w:rPr>
  </w:style>
  <w:style w:type="character" w:styleId="af0">
    <w:name w:val="endnote reference"/>
    <w:basedOn w:val="a0"/>
    <w:uiPriority w:val="99"/>
    <w:semiHidden/>
    <w:unhideWhenUsed/>
    <w:rsid w:val="00801112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801112"/>
    <w:pPr>
      <w:spacing w:after="57"/>
    </w:pPr>
  </w:style>
  <w:style w:type="paragraph" w:styleId="23">
    <w:name w:val="toc 2"/>
    <w:basedOn w:val="a"/>
    <w:next w:val="a"/>
    <w:uiPriority w:val="39"/>
    <w:unhideWhenUsed/>
    <w:rsid w:val="00801112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801112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801112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80111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0111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0111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0111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01112"/>
    <w:pPr>
      <w:spacing w:after="57"/>
      <w:ind w:left="2268"/>
    </w:pPr>
  </w:style>
  <w:style w:type="paragraph" w:styleId="af1">
    <w:name w:val="TOC Heading"/>
    <w:uiPriority w:val="39"/>
    <w:unhideWhenUsed/>
    <w:rsid w:val="00801112"/>
  </w:style>
  <w:style w:type="paragraph" w:styleId="af2">
    <w:name w:val="table of figures"/>
    <w:basedOn w:val="a"/>
    <w:next w:val="a"/>
    <w:uiPriority w:val="99"/>
    <w:unhideWhenUsed/>
    <w:rsid w:val="00801112"/>
    <w:pPr>
      <w:spacing w:after="0"/>
    </w:pPr>
  </w:style>
  <w:style w:type="paragraph" w:styleId="af3">
    <w:name w:val="List Paragraph"/>
    <w:basedOn w:val="a"/>
    <w:uiPriority w:val="34"/>
    <w:qFormat/>
    <w:rsid w:val="00801112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801112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801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801112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8011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801112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39"/>
    <w:rsid w:val="00801112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"/>
    <w:link w:val="af9"/>
    <w:uiPriority w:val="99"/>
    <w:unhideWhenUsed/>
    <w:rsid w:val="00801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801112"/>
  </w:style>
  <w:style w:type="paragraph" w:styleId="afa">
    <w:name w:val="footer"/>
    <w:basedOn w:val="a"/>
    <w:link w:val="afb"/>
    <w:uiPriority w:val="99"/>
    <w:unhideWhenUsed/>
    <w:rsid w:val="00801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801112"/>
  </w:style>
  <w:style w:type="character" w:customStyle="1" w:styleId="20">
    <w:name w:val="Заголовок 2 Знак"/>
    <w:basedOn w:val="a0"/>
    <w:link w:val="2"/>
    <w:uiPriority w:val="9"/>
    <w:semiHidden/>
    <w:rsid w:val="0080111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longcopy">
    <w:name w:val="long_copy"/>
    <w:basedOn w:val="a0"/>
    <w:rsid w:val="00E22B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vyam.gosuslugi.ru/?ysclid=mlkuceyokq58588277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922B51-A7CC-4041-B84D-9E07A4BD7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Prishchepova Stanislava</dc:creator>
  <cp:lastModifiedBy>ozo_4</cp:lastModifiedBy>
  <cp:revision>3</cp:revision>
  <cp:lastPrinted>2026-03-23T06:16:00Z</cp:lastPrinted>
  <dcterms:created xsi:type="dcterms:W3CDTF">2026-10-05T11:24:00Z</dcterms:created>
  <dcterms:modified xsi:type="dcterms:W3CDTF">2026-10-05T12:03:00Z</dcterms:modified>
</cp:coreProperties>
</file>